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4DB" w:rsidRDefault="00D824DB" w:rsidP="00D824DB">
      <w:pPr>
        <w:shd w:val="clear" w:color="auto" w:fill="FFFFFF"/>
      </w:pPr>
      <w:r>
        <w:rPr>
          <w:rFonts w:ascii="Verdana" w:hAnsi="Verdana"/>
          <w:color w:val="212121"/>
          <w:sz w:val="20"/>
          <w:szCs w:val="20"/>
        </w:rPr>
        <w:t>Beste stageopleiders,</w:t>
      </w:r>
    </w:p>
    <w:p w:rsidR="00D824DB" w:rsidRDefault="00D824DB" w:rsidP="00D824DB">
      <w:pPr>
        <w:shd w:val="clear" w:color="auto" w:fill="FFFFFF"/>
      </w:pPr>
      <w:r>
        <w:rPr>
          <w:color w:val="212121"/>
        </w:rPr>
        <w:t> </w:t>
      </w:r>
    </w:p>
    <w:p w:rsidR="00D824DB" w:rsidRDefault="00D824DB" w:rsidP="00D824DB">
      <w:pPr>
        <w:shd w:val="clear" w:color="auto" w:fill="FFFFFF"/>
      </w:pPr>
      <w:r>
        <w:rPr>
          <w:rFonts w:ascii="Verdana" w:hAnsi="Verdana"/>
          <w:color w:val="212121"/>
          <w:sz w:val="20"/>
          <w:szCs w:val="20"/>
        </w:rPr>
        <w:t>Zoals op de vorige bijeenkomst al aangekondigd, zal er op woensdag </w:t>
      </w:r>
      <w:r>
        <w:rPr>
          <w:rStyle w:val="Zwaar"/>
          <w:rFonts w:ascii="Verdana" w:hAnsi="Verdana"/>
          <w:sz w:val="20"/>
          <w:szCs w:val="20"/>
        </w:rPr>
        <w:t>19 april</w:t>
      </w:r>
      <w:r>
        <w:rPr>
          <w:rFonts w:ascii="Verdana" w:hAnsi="Verdana"/>
          <w:sz w:val="20"/>
          <w:szCs w:val="20"/>
        </w:rPr>
        <w:t> </w:t>
      </w:r>
      <w:r>
        <w:rPr>
          <w:rFonts w:ascii="Verdana" w:hAnsi="Verdana"/>
          <w:color w:val="212121"/>
          <w:sz w:val="20"/>
          <w:szCs w:val="20"/>
        </w:rPr>
        <w:t>a.s. weer een stage-opleidersbijeenkomst plaatsvinden, </w:t>
      </w:r>
      <w:r>
        <w:rPr>
          <w:rFonts w:ascii="Verdana" w:hAnsi="Verdana"/>
          <w:color w:val="212121"/>
          <w:sz w:val="20"/>
          <w:szCs w:val="20"/>
          <w:u w:val="single"/>
        </w:rPr>
        <w:t>van 13.30 uur – 16.30 uur.</w:t>
      </w:r>
    </w:p>
    <w:p w:rsidR="00D824DB" w:rsidRDefault="00D824DB" w:rsidP="00D824DB">
      <w:pPr>
        <w:shd w:val="clear" w:color="auto" w:fill="FFFFFF"/>
      </w:pPr>
      <w:r>
        <w:rPr>
          <w:rFonts w:ascii="Verdana" w:hAnsi="Verdana"/>
          <w:color w:val="212121"/>
          <w:sz w:val="20"/>
          <w:szCs w:val="20"/>
        </w:rPr>
        <w:t>Namens de Huisartsopleiding Maastricht wil ik u hiervoor graag uitnodigen.</w:t>
      </w:r>
    </w:p>
    <w:p w:rsidR="00D824DB" w:rsidRDefault="00D824DB" w:rsidP="00D824DB">
      <w:pPr>
        <w:shd w:val="clear" w:color="auto" w:fill="FFFFFF"/>
      </w:pPr>
      <w:r>
        <w:rPr>
          <w:rFonts w:ascii="Verdana" w:hAnsi="Verdana"/>
          <w:color w:val="212121"/>
          <w:sz w:val="20"/>
          <w:szCs w:val="20"/>
        </w:rPr>
        <w:t xml:space="preserve">De bijeenkomst zal </w:t>
      </w:r>
      <w:r>
        <w:rPr>
          <w:rFonts w:ascii="Verdana" w:hAnsi="Verdana"/>
          <w:sz w:val="20"/>
          <w:szCs w:val="20"/>
        </w:rPr>
        <w:t xml:space="preserve">plaatsvinden op het opleidingsinstituut in Maastricht, P. </w:t>
      </w:r>
      <w:proofErr w:type="spellStart"/>
      <w:r>
        <w:rPr>
          <w:rFonts w:ascii="Verdana" w:hAnsi="Verdana"/>
          <w:sz w:val="20"/>
          <w:szCs w:val="20"/>
        </w:rPr>
        <w:t>Debyeplein</w:t>
      </w:r>
      <w:proofErr w:type="spellEnd"/>
      <w:r>
        <w:rPr>
          <w:rFonts w:ascii="Verdana" w:hAnsi="Verdana"/>
          <w:sz w:val="20"/>
          <w:szCs w:val="20"/>
        </w:rPr>
        <w:t xml:space="preserve"> 1, 6229 HA, in Studio 2 van </w:t>
      </w:r>
      <w:proofErr w:type="spellStart"/>
      <w:r>
        <w:rPr>
          <w:rFonts w:ascii="Verdana" w:hAnsi="Verdana"/>
          <w:sz w:val="20"/>
          <w:szCs w:val="20"/>
        </w:rPr>
        <w:t>Science</w:t>
      </w:r>
      <w:proofErr w:type="spellEnd"/>
      <w:r>
        <w:rPr>
          <w:rFonts w:ascii="Verdana" w:hAnsi="Verdana"/>
          <w:sz w:val="20"/>
          <w:szCs w:val="20"/>
        </w:rPr>
        <w:t xml:space="preserve"> </w:t>
      </w:r>
      <w:proofErr w:type="spellStart"/>
      <w:r>
        <w:rPr>
          <w:rFonts w:ascii="Verdana" w:hAnsi="Verdana"/>
          <w:sz w:val="20"/>
          <w:szCs w:val="20"/>
        </w:rPr>
        <w:t>Vision</w:t>
      </w:r>
      <w:proofErr w:type="spellEnd"/>
      <w:r>
        <w:rPr>
          <w:rFonts w:ascii="Verdana" w:hAnsi="Verdana"/>
          <w:sz w:val="20"/>
          <w:szCs w:val="20"/>
        </w:rPr>
        <w:t xml:space="preserve"> in het souterrain.</w:t>
      </w:r>
    </w:p>
    <w:p w:rsidR="00D824DB" w:rsidRDefault="00D824DB" w:rsidP="00D824DB">
      <w:pPr>
        <w:shd w:val="clear" w:color="auto" w:fill="FFFFFF"/>
      </w:pPr>
      <w:r>
        <w:rPr>
          <w:rFonts w:ascii="Verdana" w:hAnsi="Verdana"/>
          <w:sz w:val="20"/>
          <w:szCs w:val="20"/>
        </w:rPr>
        <w:t>Vanaf 13.00 uur staat daar een kleine lunch klaar.</w:t>
      </w:r>
    </w:p>
    <w:p w:rsidR="00D824DB" w:rsidRDefault="00D824DB" w:rsidP="00D824DB">
      <w:pPr>
        <w:shd w:val="clear" w:color="auto" w:fill="FFFFFF"/>
      </w:pPr>
      <w:r>
        <w:rPr>
          <w:rFonts w:ascii="Verdana" w:hAnsi="Verdana"/>
          <w:sz w:val="20"/>
          <w:szCs w:val="20"/>
        </w:rPr>
        <w:t> </w:t>
      </w:r>
    </w:p>
    <w:p w:rsidR="00D824DB" w:rsidRDefault="00D824DB" w:rsidP="00D824DB">
      <w:pPr>
        <w:shd w:val="clear" w:color="auto" w:fill="FFFFFF"/>
      </w:pPr>
      <w:r>
        <w:rPr>
          <w:rFonts w:ascii="Verdana" w:hAnsi="Verdana"/>
          <w:sz w:val="20"/>
          <w:szCs w:val="20"/>
        </w:rPr>
        <w:t>Tijdens het eerste deel van de middag zal Heiny Eilkes, gedragswetenschappelijk docent, u een introductie presenteren van het jaar-2 onderwijsprogramma “Stressmanagement”. Dit programma is opgenomen in ons opleidingscurriculum, omdat er te veel mensen (waaronder ook AIOS en artsen) in de ziektewet zitten wegens stress. Voorkomen is beter dan genezen en het is daarom belangrijk om te leren omgaan met stress en werkdruk, en stress tijdig te herkennen en te behandelen met stressmanagement.</w:t>
      </w:r>
    </w:p>
    <w:p w:rsidR="00D824DB" w:rsidRDefault="00D824DB" w:rsidP="00D824DB">
      <w:pPr>
        <w:shd w:val="clear" w:color="auto" w:fill="FFFFFF"/>
      </w:pPr>
      <w:r>
        <w:t> </w:t>
      </w:r>
    </w:p>
    <w:p w:rsidR="00D824DB" w:rsidRDefault="00D824DB" w:rsidP="00D824DB">
      <w:pPr>
        <w:shd w:val="clear" w:color="auto" w:fill="FFFFFF"/>
      </w:pPr>
      <w:r>
        <w:rPr>
          <w:rFonts w:ascii="Verdana" w:hAnsi="Verdana"/>
          <w:sz w:val="20"/>
          <w:szCs w:val="20"/>
        </w:rPr>
        <w:t>Na de theepauze gaan de stageopleiders uit elk blok uit elkaar voor het docentoverleg samen met de groepsbegeleiders.</w:t>
      </w:r>
    </w:p>
    <w:p w:rsidR="00D824DB" w:rsidRDefault="00D824DB" w:rsidP="00D824DB">
      <w:pPr>
        <w:shd w:val="clear" w:color="auto" w:fill="FFFFFF"/>
      </w:pPr>
      <w:r>
        <w:t> </w:t>
      </w:r>
    </w:p>
    <w:p w:rsidR="00D824DB" w:rsidRDefault="00D824DB" w:rsidP="00D824DB">
      <w:pPr>
        <w:shd w:val="clear" w:color="auto" w:fill="FFFFFF"/>
      </w:pPr>
      <w:r>
        <w:rPr>
          <w:rFonts w:ascii="Verdana" w:hAnsi="Verdana"/>
          <w:sz w:val="20"/>
          <w:szCs w:val="20"/>
        </w:rPr>
        <w:t xml:space="preserve">Met nadruk wil ik u erop wijzen, dat alle medewerkers van uw stage-instelling die betrokken zijn bij het leren en werken van de </w:t>
      </w:r>
      <w:proofErr w:type="spellStart"/>
      <w:r>
        <w:rPr>
          <w:rFonts w:ascii="Verdana" w:hAnsi="Verdana"/>
          <w:sz w:val="20"/>
          <w:szCs w:val="20"/>
        </w:rPr>
        <w:t>aios</w:t>
      </w:r>
      <w:proofErr w:type="spellEnd"/>
      <w:r>
        <w:rPr>
          <w:rFonts w:ascii="Verdana" w:hAnsi="Verdana"/>
          <w:sz w:val="20"/>
          <w:szCs w:val="20"/>
        </w:rPr>
        <w:t>, welkom zijn.</w:t>
      </w:r>
    </w:p>
    <w:p w:rsidR="00D824DB" w:rsidRDefault="00D824DB" w:rsidP="00D824DB">
      <w:pPr>
        <w:shd w:val="clear" w:color="auto" w:fill="FFFFFF"/>
      </w:pPr>
      <w:r>
        <w:rPr>
          <w:rFonts w:ascii="Verdana" w:hAnsi="Verdana"/>
          <w:sz w:val="20"/>
          <w:szCs w:val="20"/>
        </w:rPr>
        <w:t xml:space="preserve">Ook, als u zelf onverhoopt verhinderd bent, stellen wij het zeer op prijs, als één van de andere medewerkers van uw instelling acte de </w:t>
      </w:r>
      <w:proofErr w:type="spellStart"/>
      <w:r>
        <w:rPr>
          <w:rFonts w:ascii="Verdana" w:hAnsi="Verdana"/>
          <w:sz w:val="20"/>
          <w:szCs w:val="20"/>
        </w:rPr>
        <w:t>présence</w:t>
      </w:r>
      <w:proofErr w:type="spellEnd"/>
      <w:r>
        <w:rPr>
          <w:rFonts w:ascii="Verdana" w:hAnsi="Verdana"/>
          <w:sz w:val="20"/>
          <w:szCs w:val="20"/>
        </w:rPr>
        <w:t xml:space="preserve"> geeft.</w:t>
      </w:r>
    </w:p>
    <w:p w:rsidR="00D824DB" w:rsidRDefault="00D824DB" w:rsidP="00D824DB">
      <w:pPr>
        <w:shd w:val="clear" w:color="auto" w:fill="FFFFFF"/>
      </w:pPr>
      <w:r>
        <w:rPr>
          <w:rFonts w:ascii="Verdana" w:hAnsi="Verdana"/>
          <w:sz w:val="20"/>
          <w:szCs w:val="20"/>
        </w:rPr>
        <w:t xml:space="preserve">Overigens geldt voor al deze medewerkers ook, dat zij, indien gewenst, in aanmerking kunnen komen voor een </w:t>
      </w:r>
      <w:proofErr w:type="spellStart"/>
      <w:r>
        <w:rPr>
          <w:rFonts w:ascii="Verdana" w:hAnsi="Verdana"/>
          <w:sz w:val="20"/>
          <w:szCs w:val="20"/>
        </w:rPr>
        <w:t>Eleum</w:t>
      </w:r>
      <w:proofErr w:type="spellEnd"/>
      <w:r>
        <w:rPr>
          <w:rFonts w:ascii="Verdana" w:hAnsi="Verdana"/>
          <w:sz w:val="20"/>
          <w:szCs w:val="20"/>
        </w:rPr>
        <w:t>-account.</w:t>
      </w:r>
    </w:p>
    <w:p w:rsidR="00D824DB" w:rsidRDefault="00D824DB" w:rsidP="00D824DB">
      <w:pPr>
        <w:shd w:val="clear" w:color="auto" w:fill="FFFFFF"/>
      </w:pPr>
      <w:r>
        <w:rPr>
          <w:rFonts w:ascii="Verdana" w:hAnsi="Verdana"/>
          <w:sz w:val="20"/>
          <w:szCs w:val="20"/>
        </w:rPr>
        <w:t>In bijlage vindt u een aanmeldingsformulier, dat samen met een kopie van het paspoort ingeleverd kan worden bij Caroline Geurten, in persoon, per post of per e-mail.</w:t>
      </w:r>
    </w:p>
    <w:p w:rsidR="00D824DB" w:rsidRDefault="00D824DB" w:rsidP="00D824DB">
      <w:pPr>
        <w:shd w:val="clear" w:color="auto" w:fill="FFFFFF"/>
      </w:pPr>
      <w:r>
        <w:t> </w:t>
      </w:r>
    </w:p>
    <w:p w:rsidR="00D824DB" w:rsidRDefault="00D824DB" w:rsidP="00D824DB">
      <w:pPr>
        <w:shd w:val="clear" w:color="auto" w:fill="FFFFFF"/>
      </w:pPr>
      <w:r>
        <w:rPr>
          <w:rFonts w:ascii="Verdana" w:hAnsi="Verdana"/>
          <w:sz w:val="20"/>
          <w:szCs w:val="20"/>
        </w:rPr>
        <w:t xml:space="preserve">Bij deze wil ik u ook al graag meedelen, dat wij op woensdag 1 november 2017 een hele dag organiseren samen met de huisarts-opleiders. Deze gezamenlijke dag zal gehouden worden op landgoed De </w:t>
      </w:r>
      <w:proofErr w:type="spellStart"/>
      <w:r>
        <w:rPr>
          <w:rFonts w:ascii="Verdana" w:hAnsi="Verdana"/>
          <w:sz w:val="20"/>
          <w:szCs w:val="20"/>
        </w:rPr>
        <w:t>Kapellerput</w:t>
      </w:r>
      <w:proofErr w:type="spellEnd"/>
      <w:r>
        <w:rPr>
          <w:rFonts w:ascii="Verdana" w:hAnsi="Verdana"/>
          <w:sz w:val="20"/>
          <w:szCs w:val="20"/>
        </w:rPr>
        <w:t xml:space="preserve"> te Heeze. Wellicht goed om dat nu al te agenderen, want het wordt een bijzondere bijeenkomst! Uitgebreidere informatie over het programma volgt nog.</w:t>
      </w:r>
    </w:p>
    <w:p w:rsidR="00D824DB" w:rsidRDefault="00D824DB" w:rsidP="00D824DB">
      <w:pPr>
        <w:shd w:val="clear" w:color="auto" w:fill="FFFFFF"/>
      </w:pPr>
      <w:r>
        <w:rPr>
          <w:color w:val="212121"/>
        </w:rPr>
        <w:t> </w:t>
      </w:r>
    </w:p>
    <w:p w:rsidR="00D824DB" w:rsidRDefault="00D824DB" w:rsidP="00D824DB">
      <w:pPr>
        <w:shd w:val="clear" w:color="auto" w:fill="FFFFFF"/>
      </w:pPr>
      <w:r>
        <w:rPr>
          <w:rStyle w:val="Nadruk"/>
          <w:rFonts w:ascii="Verdana" w:hAnsi="Verdana"/>
          <w:b/>
          <w:bCs/>
          <w:color w:val="212121"/>
          <w:sz w:val="20"/>
          <w:szCs w:val="20"/>
        </w:rPr>
        <w:t xml:space="preserve">Wilt u uiterlijk vrijdag </w:t>
      </w:r>
      <w:r>
        <w:rPr>
          <w:rStyle w:val="Nadruk"/>
          <w:rFonts w:ascii="Verdana" w:hAnsi="Verdana"/>
          <w:b/>
          <w:bCs/>
          <w:sz w:val="20"/>
          <w:szCs w:val="20"/>
        </w:rPr>
        <w:t xml:space="preserve">7 april </w:t>
      </w:r>
      <w:r>
        <w:rPr>
          <w:rStyle w:val="Nadruk"/>
          <w:rFonts w:ascii="Verdana" w:hAnsi="Verdana"/>
          <w:b/>
          <w:bCs/>
          <w:color w:val="212121"/>
          <w:sz w:val="20"/>
          <w:szCs w:val="20"/>
        </w:rPr>
        <w:t xml:space="preserve">a.s. </w:t>
      </w:r>
      <w:r>
        <w:rPr>
          <w:rStyle w:val="Nadruk"/>
          <w:rFonts w:ascii="Verdana" w:hAnsi="Verdana"/>
          <w:b/>
          <w:bCs/>
          <w:sz w:val="20"/>
          <w:szCs w:val="20"/>
        </w:rPr>
        <w:t>aan</w:t>
      </w:r>
      <w:r>
        <w:rPr>
          <w:rStyle w:val="Nadruk"/>
          <w:rFonts w:ascii="Verdana" w:hAnsi="Verdana"/>
          <w:b/>
          <w:bCs/>
          <w:color w:val="1F497D"/>
          <w:sz w:val="20"/>
          <w:szCs w:val="20"/>
        </w:rPr>
        <w:t xml:space="preserve"> </w:t>
      </w:r>
      <w:r>
        <w:rPr>
          <w:rStyle w:val="Nadruk"/>
          <w:rFonts w:ascii="Verdana" w:hAnsi="Verdana"/>
          <w:b/>
          <w:bCs/>
          <w:color w:val="212121"/>
          <w:sz w:val="20"/>
          <w:szCs w:val="20"/>
        </w:rPr>
        <w:t>Caroline Geurten/Katrien de Bruijn laten weten of en met hoeveel personen u aanwezig zult zijn (dus graag aanmelden, maar ook afmelden) via email: </w:t>
      </w:r>
      <w:hyperlink r:id="rId5" w:tgtFrame="_blank" w:history="1">
        <w:r>
          <w:rPr>
            <w:rStyle w:val="Nadruk"/>
            <w:rFonts w:ascii="Verdana" w:hAnsi="Verdana"/>
            <w:b/>
            <w:bCs/>
            <w:color w:val="0000FF"/>
            <w:sz w:val="20"/>
            <w:szCs w:val="20"/>
            <w:u w:val="single"/>
          </w:rPr>
          <w:t>haojaar2@maastrichtuniversity.nl</w:t>
        </w:r>
      </w:hyperlink>
    </w:p>
    <w:p w:rsidR="00D824DB" w:rsidRDefault="00D824DB" w:rsidP="00D824DB">
      <w:pPr>
        <w:shd w:val="clear" w:color="auto" w:fill="FFFFFF"/>
      </w:pPr>
      <w:r>
        <w:rPr>
          <w:color w:val="212121"/>
          <w:lang w:val="de-DE"/>
        </w:rPr>
        <w:t> </w:t>
      </w:r>
    </w:p>
    <w:p w:rsidR="00D824DB" w:rsidRDefault="00D824DB" w:rsidP="00D824DB">
      <w:pPr>
        <w:shd w:val="clear" w:color="auto" w:fill="FFFFFF"/>
      </w:pPr>
      <w:r>
        <w:rPr>
          <w:rFonts w:ascii="Verdana" w:hAnsi="Verdana"/>
          <w:color w:val="212121"/>
          <w:sz w:val="20"/>
          <w:szCs w:val="20"/>
          <w:lang w:val="de-DE"/>
        </w:rPr>
        <w:t>In de</w:t>
      </w:r>
      <w:r>
        <w:rPr>
          <w:rFonts w:ascii="Verdana" w:hAnsi="Verdana"/>
          <w:color w:val="212121"/>
          <w:sz w:val="20"/>
          <w:szCs w:val="20"/>
        </w:rPr>
        <w:t> verwachting van een grote opkomst,</w:t>
      </w:r>
    </w:p>
    <w:p w:rsidR="00D824DB" w:rsidRDefault="00D824DB" w:rsidP="00D824DB">
      <w:pPr>
        <w:shd w:val="clear" w:color="auto" w:fill="FFFFFF"/>
      </w:pPr>
      <w:r>
        <w:rPr>
          <w:rFonts w:ascii="Verdana" w:hAnsi="Verdana"/>
          <w:color w:val="212121"/>
          <w:sz w:val="20"/>
          <w:szCs w:val="20"/>
        </w:rPr>
        <w:t>namens de groepsbegeleiders</w:t>
      </w:r>
    </w:p>
    <w:p w:rsidR="00D824DB" w:rsidRDefault="00D824DB" w:rsidP="00D824DB">
      <w:pPr>
        <w:shd w:val="clear" w:color="auto" w:fill="FFFFFF"/>
      </w:pPr>
      <w:r>
        <w:rPr>
          <w:color w:val="212121"/>
        </w:rPr>
        <w:t> </w:t>
      </w:r>
    </w:p>
    <w:p w:rsidR="00D824DB" w:rsidRDefault="00D824DB" w:rsidP="00D824DB">
      <w:pPr>
        <w:shd w:val="clear" w:color="auto" w:fill="FFFFFF"/>
      </w:pPr>
      <w:r>
        <w:rPr>
          <w:rFonts w:ascii="Verdana" w:hAnsi="Verdana"/>
          <w:color w:val="212121"/>
          <w:sz w:val="20"/>
          <w:szCs w:val="20"/>
        </w:rPr>
        <w:t>Blok Chronische Zorg : Joke Koopmans, Fleur Prinsenberg, Rachele Arends en Giel Peeters                             </w:t>
      </w:r>
    </w:p>
    <w:p w:rsidR="00D824DB" w:rsidRDefault="00D824DB" w:rsidP="00D824DB">
      <w:pPr>
        <w:shd w:val="clear" w:color="auto" w:fill="FFFFFF"/>
      </w:pPr>
      <w:r>
        <w:rPr>
          <w:rFonts w:ascii="Verdana" w:hAnsi="Verdana"/>
          <w:color w:val="212121"/>
          <w:sz w:val="20"/>
          <w:szCs w:val="20"/>
        </w:rPr>
        <w:t xml:space="preserve">Blok Psychische Zorg : </w:t>
      </w:r>
      <w:proofErr w:type="spellStart"/>
      <w:r>
        <w:rPr>
          <w:rFonts w:ascii="Verdana" w:hAnsi="Verdana"/>
          <w:color w:val="212121"/>
          <w:sz w:val="20"/>
          <w:szCs w:val="20"/>
        </w:rPr>
        <w:t>Priska</w:t>
      </w:r>
      <w:proofErr w:type="spellEnd"/>
      <w:r>
        <w:rPr>
          <w:rFonts w:ascii="Verdana" w:hAnsi="Verdana"/>
          <w:color w:val="212121"/>
          <w:sz w:val="20"/>
          <w:szCs w:val="20"/>
        </w:rPr>
        <w:t xml:space="preserve"> Israel, </w:t>
      </w:r>
      <w:r>
        <w:rPr>
          <w:rFonts w:ascii="Verdana" w:hAnsi="Verdana"/>
          <w:sz w:val="20"/>
          <w:szCs w:val="20"/>
        </w:rPr>
        <w:t xml:space="preserve">Suzanne Teunisse </w:t>
      </w:r>
      <w:r>
        <w:rPr>
          <w:rFonts w:ascii="Verdana" w:hAnsi="Verdana"/>
          <w:color w:val="212121"/>
          <w:sz w:val="20"/>
          <w:szCs w:val="20"/>
        </w:rPr>
        <w:t>, Angelique Timmermans en Ria Huygen-Koolen</w:t>
      </w:r>
    </w:p>
    <w:p w:rsidR="00D824DB" w:rsidRDefault="00D824DB" w:rsidP="00D824DB">
      <w:pPr>
        <w:shd w:val="clear" w:color="auto" w:fill="FFFFFF"/>
      </w:pPr>
      <w:r>
        <w:rPr>
          <w:rFonts w:ascii="Verdana" w:hAnsi="Verdana"/>
          <w:color w:val="212121"/>
          <w:sz w:val="20"/>
          <w:szCs w:val="20"/>
        </w:rPr>
        <w:t>Blok Acute Zorg        : Birgit Spoorenberg, Maartje Vinken, Martijn Verhoeckx en Heiny Eilkes                              </w:t>
      </w:r>
    </w:p>
    <w:p w:rsidR="00D824DB" w:rsidRDefault="00D824DB" w:rsidP="00D824DB">
      <w:pPr>
        <w:shd w:val="clear" w:color="auto" w:fill="FFFFFF"/>
      </w:pPr>
      <w:r>
        <w:rPr>
          <w:color w:val="212121"/>
        </w:rPr>
        <w:t> </w:t>
      </w:r>
    </w:p>
    <w:p w:rsidR="00D824DB" w:rsidRDefault="00D824DB" w:rsidP="00D824DB">
      <w:pPr>
        <w:shd w:val="clear" w:color="auto" w:fill="FFFFFF"/>
      </w:pPr>
      <w:r>
        <w:rPr>
          <w:rFonts w:ascii="Verdana" w:hAnsi="Verdana"/>
          <w:color w:val="212121"/>
          <w:sz w:val="20"/>
          <w:szCs w:val="20"/>
        </w:rPr>
        <w:t>Met vriendelijke groet</w:t>
      </w:r>
      <w:r>
        <w:rPr>
          <w:rFonts w:ascii="Verdana" w:hAnsi="Verdana"/>
          <w:color w:val="000000"/>
          <w:sz w:val="20"/>
          <w:szCs w:val="20"/>
        </w:rPr>
        <w:t>en</w:t>
      </w:r>
      <w:r>
        <w:rPr>
          <w:rFonts w:ascii="Verdana" w:hAnsi="Verdana"/>
          <w:color w:val="212121"/>
          <w:sz w:val="20"/>
          <w:szCs w:val="20"/>
        </w:rPr>
        <w:t>,</w:t>
      </w:r>
      <w:r>
        <w:rPr>
          <w:color w:val="212121"/>
        </w:rPr>
        <w:t> </w:t>
      </w:r>
    </w:p>
    <w:p w:rsidR="00D824DB" w:rsidRDefault="00D824DB" w:rsidP="00D824DB">
      <w:pPr>
        <w:shd w:val="clear" w:color="auto" w:fill="FFFFFF"/>
      </w:pPr>
      <w:r>
        <w:rPr>
          <w:color w:val="212121"/>
        </w:rPr>
        <w:t> </w:t>
      </w:r>
    </w:p>
    <w:p w:rsidR="00D824DB" w:rsidRDefault="00D824DB" w:rsidP="00D824DB">
      <w:pPr>
        <w:shd w:val="clear" w:color="auto" w:fill="FFFFFF"/>
      </w:pPr>
      <w:r>
        <w:rPr>
          <w:rStyle w:val="Zwaar"/>
          <w:rFonts w:ascii="Verdana" w:hAnsi="Verdana"/>
          <w:color w:val="F37220"/>
          <w:sz w:val="18"/>
          <w:szCs w:val="18"/>
        </w:rPr>
        <w:lastRenderedPageBreak/>
        <w:t>Hendrik Jan Vunderink, huisarts </w:t>
      </w:r>
      <w:r>
        <w:rPr>
          <w:rFonts w:ascii="Verdana" w:hAnsi="Verdana"/>
          <w:color w:val="767878"/>
          <w:sz w:val="18"/>
          <w:szCs w:val="18"/>
        </w:rPr>
        <w:br/>
      </w:r>
      <w:r>
        <w:rPr>
          <w:rStyle w:val="Nadruk"/>
          <w:rFonts w:ascii="Verdana" w:hAnsi="Verdana"/>
          <w:color w:val="767878"/>
          <w:sz w:val="18"/>
          <w:szCs w:val="18"/>
        </w:rPr>
        <w:t>HAB/Stage-coördinator/voorzitter Selectiecommissie </w:t>
      </w:r>
      <w:r>
        <w:rPr>
          <w:rFonts w:ascii="Verdana" w:hAnsi="Verdana"/>
          <w:i/>
          <w:iCs/>
          <w:color w:val="767878"/>
          <w:sz w:val="18"/>
          <w:szCs w:val="18"/>
        </w:rPr>
        <w:br/>
      </w:r>
      <w:r>
        <w:rPr>
          <w:rStyle w:val="Nadruk"/>
          <w:rFonts w:ascii="Verdana" w:hAnsi="Verdana"/>
          <w:color w:val="767878"/>
          <w:sz w:val="18"/>
          <w:szCs w:val="18"/>
        </w:rPr>
        <w:t>Instituut voor Huisartsopleiding, Maastricht University</w:t>
      </w:r>
    </w:p>
    <w:p w:rsidR="00D824DB" w:rsidRDefault="00D824DB" w:rsidP="00D824DB">
      <w:pPr>
        <w:spacing w:after="240"/>
        <w:ind w:left="45"/>
      </w:pPr>
      <w:r>
        <w:rPr>
          <w:rFonts w:ascii="Verdana" w:hAnsi="Verdana"/>
          <w:color w:val="000000"/>
          <w:sz w:val="20"/>
          <w:szCs w:val="20"/>
        </w:rPr>
        <w:t>en</w:t>
      </w:r>
    </w:p>
    <w:p w:rsidR="00D824DB" w:rsidRDefault="00D824DB" w:rsidP="00D824DB">
      <w:pPr>
        <w:spacing w:after="240"/>
        <w:ind w:left="45"/>
      </w:pPr>
      <w:r>
        <w:rPr>
          <w:rFonts w:ascii="Verdana" w:hAnsi="Verdana"/>
          <w:b/>
          <w:bCs/>
          <w:color w:val="F37220"/>
          <w:sz w:val="18"/>
          <w:szCs w:val="18"/>
        </w:rPr>
        <w:t xml:space="preserve">Caroline Geurten </w:t>
      </w:r>
      <w:r>
        <w:rPr>
          <w:rFonts w:ascii="Verdana" w:hAnsi="Verdana"/>
          <w:color w:val="767878"/>
          <w:sz w:val="17"/>
          <w:szCs w:val="17"/>
        </w:rPr>
        <w:br/>
      </w:r>
      <w:r>
        <w:rPr>
          <w:rFonts w:ascii="Verdana" w:hAnsi="Verdana"/>
          <w:i/>
          <w:iCs/>
          <w:color w:val="767878"/>
          <w:sz w:val="17"/>
          <w:szCs w:val="17"/>
        </w:rPr>
        <w:t xml:space="preserve">Medewerker studentzaken jaar 2 </w:t>
      </w:r>
      <w:r>
        <w:rPr>
          <w:rFonts w:ascii="Verdana" w:hAnsi="Verdana"/>
          <w:i/>
          <w:iCs/>
          <w:color w:val="767878"/>
          <w:sz w:val="17"/>
          <w:szCs w:val="17"/>
        </w:rPr>
        <w:br/>
        <w:t xml:space="preserve">Huisartsopleiding </w:t>
      </w:r>
      <w:r>
        <w:rPr>
          <w:rFonts w:ascii="Verdana" w:hAnsi="Verdana"/>
          <w:i/>
          <w:iCs/>
          <w:color w:val="767878"/>
          <w:sz w:val="17"/>
          <w:szCs w:val="17"/>
        </w:rPr>
        <w:br/>
      </w:r>
      <w:r>
        <w:rPr>
          <w:noProof/>
          <w:color w:val="1F497D"/>
        </w:rPr>
        <w:drawing>
          <wp:inline distT="0" distB="0" distL="0" distR="0">
            <wp:extent cx="2895600" cy="594360"/>
            <wp:effectExtent l="0" t="0" r="0" b="0"/>
            <wp:docPr id="1" name="Afbeelding 1" descr="Lustrumlogo 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ustrumlogo 201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895600" cy="594360"/>
                    </a:xfrm>
                    <a:prstGeom prst="rect">
                      <a:avLst/>
                    </a:prstGeom>
                    <a:noFill/>
                    <a:ln>
                      <a:noFill/>
                    </a:ln>
                  </pic:spPr>
                </pic:pic>
              </a:graphicData>
            </a:graphic>
          </wp:inline>
        </w:drawing>
      </w:r>
      <w:r>
        <w:rPr>
          <w:rFonts w:ascii="Verdana" w:hAnsi="Verdana"/>
          <w:b/>
          <w:bCs/>
          <w:color w:val="D53D21"/>
          <w:sz w:val="15"/>
          <w:szCs w:val="15"/>
        </w:rPr>
        <w:t> </w:t>
      </w:r>
      <w:r>
        <w:rPr>
          <w:rFonts w:ascii="Verdana" w:hAnsi="Verdana"/>
          <w:color w:val="767878"/>
          <w:sz w:val="15"/>
          <w:szCs w:val="15"/>
        </w:rPr>
        <w:br/>
      </w:r>
      <w:r>
        <w:rPr>
          <w:rFonts w:ascii="Verdana" w:hAnsi="Verdana"/>
          <w:color w:val="767878"/>
          <w:sz w:val="17"/>
          <w:szCs w:val="17"/>
        </w:rPr>
        <w:t>werkdagen van di t/m vr</w:t>
      </w:r>
    </w:p>
    <w:p w:rsidR="00D824DB" w:rsidRDefault="00D824DB" w:rsidP="00D824DB">
      <w:pPr>
        <w:spacing w:after="240"/>
      </w:pPr>
      <w:r>
        <w:rPr>
          <w:rFonts w:ascii="Verdana" w:hAnsi="Verdana"/>
          <w:color w:val="767878"/>
          <w:sz w:val="17"/>
          <w:szCs w:val="17"/>
        </w:rPr>
        <w:t xml:space="preserve">P. </w:t>
      </w:r>
      <w:proofErr w:type="spellStart"/>
      <w:r>
        <w:rPr>
          <w:rFonts w:ascii="Verdana" w:hAnsi="Verdana"/>
          <w:color w:val="767878"/>
          <w:sz w:val="17"/>
          <w:szCs w:val="17"/>
        </w:rPr>
        <w:t>Debyeplein</w:t>
      </w:r>
      <w:proofErr w:type="spellEnd"/>
      <w:r>
        <w:rPr>
          <w:rFonts w:ascii="Verdana" w:hAnsi="Verdana"/>
          <w:color w:val="767878"/>
          <w:sz w:val="17"/>
          <w:szCs w:val="17"/>
        </w:rPr>
        <w:t xml:space="preserve"> 1, 6229 HA Maastricht </w:t>
      </w:r>
      <w:r>
        <w:rPr>
          <w:rFonts w:ascii="Verdana" w:hAnsi="Verdana"/>
          <w:color w:val="767878"/>
          <w:sz w:val="17"/>
          <w:szCs w:val="17"/>
        </w:rPr>
        <w:br/>
        <w:t xml:space="preserve">Postbus 616, 6200 MD Maastricht </w:t>
      </w:r>
      <w:r>
        <w:rPr>
          <w:rFonts w:ascii="Verdana" w:hAnsi="Verdana"/>
          <w:color w:val="767878"/>
          <w:sz w:val="17"/>
          <w:szCs w:val="17"/>
        </w:rPr>
        <w:br/>
        <w:t xml:space="preserve">T 043- 388 2824 </w:t>
      </w:r>
    </w:p>
    <w:p w:rsidR="00D824DB" w:rsidRDefault="00D824DB" w:rsidP="00D824DB">
      <w:pPr>
        <w:spacing w:after="240"/>
      </w:pPr>
    </w:p>
    <w:p w:rsidR="00D824DB" w:rsidRDefault="00D824DB" w:rsidP="00D824DB">
      <w:pPr>
        <w:rPr>
          <w:rFonts w:ascii="Verdana" w:hAnsi="Verdana"/>
          <w:sz w:val="20"/>
          <w:szCs w:val="20"/>
        </w:rPr>
      </w:pPr>
    </w:p>
    <w:p w:rsidR="00163B22" w:rsidRDefault="00163B22">
      <w:bookmarkStart w:id="0" w:name="_GoBack"/>
      <w:bookmarkEnd w:id="0"/>
    </w:p>
    <w:sectPr w:rsidR="00163B2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inkAnnotation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4DB"/>
    <w:rsid w:val="00163B22"/>
    <w:rsid w:val="00D82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4DB"/>
    <w:pPr>
      <w:spacing w:after="0" w:line="240" w:lineRule="auto"/>
    </w:pPr>
    <w:rPr>
      <w:rFonts w:ascii="Calibri" w:hAnsi="Calibri"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824DB"/>
    <w:rPr>
      <w:b/>
      <w:bCs/>
    </w:rPr>
  </w:style>
  <w:style w:type="character" w:styleId="Nadruk">
    <w:name w:val="Emphasis"/>
    <w:basedOn w:val="Standaardalinea-lettertype"/>
    <w:uiPriority w:val="20"/>
    <w:qFormat/>
    <w:rsid w:val="00D824DB"/>
    <w:rPr>
      <w:i/>
      <w:iCs/>
    </w:rPr>
  </w:style>
  <w:style w:type="paragraph" w:styleId="Ballontekst">
    <w:name w:val="Balloon Text"/>
    <w:basedOn w:val="Standaard"/>
    <w:link w:val="BallontekstChar"/>
    <w:uiPriority w:val="99"/>
    <w:semiHidden/>
    <w:unhideWhenUsed/>
    <w:rsid w:val="00D824DB"/>
    <w:rPr>
      <w:rFonts w:ascii="Tahoma" w:hAnsi="Tahoma" w:cs="Tahoma"/>
      <w:sz w:val="16"/>
      <w:szCs w:val="16"/>
    </w:rPr>
  </w:style>
  <w:style w:type="character" w:customStyle="1" w:styleId="BallontekstChar">
    <w:name w:val="Ballontekst Char"/>
    <w:basedOn w:val="Standaardalinea-lettertype"/>
    <w:link w:val="Ballontekst"/>
    <w:uiPriority w:val="99"/>
    <w:semiHidden/>
    <w:rsid w:val="00D824DB"/>
    <w:rPr>
      <w:rFonts w:ascii="Tahoma" w:hAnsi="Tahoma" w:cs="Tahoma"/>
      <w:sz w:val="16"/>
      <w:szCs w:val="16"/>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24DB"/>
    <w:pPr>
      <w:spacing w:after="0" w:line="240" w:lineRule="auto"/>
    </w:pPr>
    <w:rPr>
      <w:rFonts w:ascii="Calibri" w:hAnsi="Calibri" w:cs="Times New Roman"/>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D824DB"/>
    <w:rPr>
      <w:b/>
      <w:bCs/>
    </w:rPr>
  </w:style>
  <w:style w:type="character" w:styleId="Nadruk">
    <w:name w:val="Emphasis"/>
    <w:basedOn w:val="Standaardalinea-lettertype"/>
    <w:uiPriority w:val="20"/>
    <w:qFormat/>
    <w:rsid w:val="00D824DB"/>
    <w:rPr>
      <w:i/>
      <w:iCs/>
    </w:rPr>
  </w:style>
  <w:style w:type="paragraph" w:styleId="Ballontekst">
    <w:name w:val="Balloon Text"/>
    <w:basedOn w:val="Standaard"/>
    <w:link w:val="BallontekstChar"/>
    <w:uiPriority w:val="99"/>
    <w:semiHidden/>
    <w:unhideWhenUsed/>
    <w:rsid w:val="00D824DB"/>
    <w:rPr>
      <w:rFonts w:ascii="Tahoma" w:hAnsi="Tahoma" w:cs="Tahoma"/>
      <w:sz w:val="16"/>
      <w:szCs w:val="16"/>
    </w:rPr>
  </w:style>
  <w:style w:type="character" w:customStyle="1" w:styleId="BallontekstChar">
    <w:name w:val="Ballontekst Char"/>
    <w:basedOn w:val="Standaardalinea-lettertype"/>
    <w:link w:val="Ballontekst"/>
    <w:uiPriority w:val="99"/>
    <w:semiHidden/>
    <w:rsid w:val="00D824DB"/>
    <w:rPr>
      <w:rFonts w:ascii="Tahoma" w:hAnsi="Tahoma" w:cs="Tahoma"/>
      <w:sz w:val="16"/>
      <w:szCs w:val="16"/>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90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D2B2B6.A94F8A8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haojaar2@maastrichtuniversity.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2608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Maastricht University</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Judith (HAG)</dc:creator>
  <cp:lastModifiedBy>Janssen Judith (HAG)</cp:lastModifiedBy>
  <cp:revision>1</cp:revision>
  <dcterms:created xsi:type="dcterms:W3CDTF">2017-04-13T06:12:00Z</dcterms:created>
  <dcterms:modified xsi:type="dcterms:W3CDTF">2017-04-13T06:13:00Z</dcterms:modified>
</cp:coreProperties>
</file>